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F77689" w:rsidP="00952792">
      <w:pPr>
        <w:adjustRightInd w:val="0"/>
        <w:snapToGrid w:val="0"/>
        <w:spacing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件</w:t>
      </w:r>
    </w:p>
    <w:p w:rsidR="00700687" w:rsidRPr="002E1045" w:rsidRDefault="00F77689" w:rsidP="00952792">
      <w:pPr>
        <w:pStyle w:val="a6"/>
        <w:adjustRightInd w:val="0"/>
        <w:snapToGrid w:val="0"/>
        <w:spacing w:afterLines="50" w:line="600" w:lineRule="exact"/>
        <w:ind w:left="360"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2E1045">
        <w:rPr>
          <w:rFonts w:ascii="方正小标宋简体" w:eastAsia="方正小标宋简体" w:hAnsi="宋体" w:hint="eastAsia"/>
          <w:sz w:val="44"/>
          <w:szCs w:val="44"/>
        </w:rPr>
        <w:t>2018</w:t>
      </w:r>
      <w:bookmarkStart w:id="0" w:name="_GoBack"/>
      <w:bookmarkEnd w:id="0"/>
      <w:r w:rsidR="00072963" w:rsidRPr="002E1045">
        <w:rPr>
          <w:rFonts w:ascii="方正小标宋简体" w:eastAsia="方正小标宋简体" w:hAnsi="宋体" w:hint="eastAsia"/>
          <w:sz w:val="44"/>
          <w:szCs w:val="44"/>
        </w:rPr>
        <w:t>年郑州市市派驻村第一书记</w:t>
      </w:r>
      <w:r w:rsidRPr="002E1045">
        <w:rPr>
          <w:rFonts w:ascii="方正小标宋简体" w:eastAsia="方正小标宋简体" w:hAnsi="宋体" w:hint="eastAsia"/>
          <w:sz w:val="44"/>
          <w:szCs w:val="44"/>
        </w:rPr>
        <w:t>专项经费分配明细表</w:t>
      </w:r>
    </w:p>
    <w:p w:rsidR="00700687" w:rsidRPr="002E1045" w:rsidRDefault="002E1045" w:rsidP="002E1045">
      <w:pPr>
        <w:pStyle w:val="a6"/>
        <w:ind w:left="360" w:right="320" w:firstLineChars="0" w:firstLine="0"/>
        <w:rPr>
          <w:rFonts w:hAnsi="宋体"/>
          <w:kern w:val="0"/>
          <w:sz w:val="16"/>
          <w:szCs w:val="16"/>
        </w:rPr>
      </w:pPr>
      <w:r>
        <w:rPr>
          <w:rFonts w:hAnsi="宋体" w:hint="eastAsia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77689" w:rsidRPr="002E1045">
        <w:rPr>
          <w:rFonts w:hAnsi="宋体" w:hint="eastAsia"/>
          <w:kern w:val="0"/>
          <w:sz w:val="16"/>
          <w:szCs w:val="16"/>
        </w:rPr>
        <w:t>单位：万元</w:t>
      </w:r>
    </w:p>
    <w:tbl>
      <w:tblPr>
        <w:tblW w:w="1346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1134"/>
        <w:gridCol w:w="1276"/>
        <w:gridCol w:w="2835"/>
        <w:gridCol w:w="4253"/>
        <w:gridCol w:w="3369"/>
      </w:tblGrid>
      <w:tr w:rsidR="002E1045" w:rsidTr="002E1045">
        <w:trPr>
          <w:trHeight w:val="352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县（市）区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乡镇名称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派驻村名称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选派单位及职务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金额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309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48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5"/>
                <w:szCs w:val="15"/>
              </w:rPr>
            </w:pPr>
            <w:r>
              <w:rPr>
                <w:rFonts w:eastAsia="黑体" w:hAnsi="黑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新密市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袁庄乡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拐沟村党支部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郑州市财政局非税收入管理局副局长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袁庄乡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郑冲村党支部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郑州出口加工区管委副主任科员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袁庄乡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乱石坡村党支部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郑州市农科所植物生物工程技术研究室副主任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尖山乡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五虎沟村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郑州市发改委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5"/>
                <w:szCs w:val="15"/>
              </w:rPr>
            </w:pPr>
            <w:r>
              <w:rPr>
                <w:rFonts w:hAnsi="宋体" w:hint="eastAsia"/>
                <w:kern w:val="0"/>
                <w:sz w:val="15"/>
                <w:szCs w:val="15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尖山乡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尖山村党支部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黄河景区服务中心纪委书记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米村镇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茶庵村党支部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郑州市委党校行政处副主任科员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米村镇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月寨村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郑州火车站管委会综治办副主任、扫黄办主任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白寨镇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刘堂村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郑州市政府办公厅交管办督导处副处长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平陌镇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白龙庙党支部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郑州报业集团</w:t>
            </w:r>
            <w:r>
              <w:rPr>
                <w:rFonts w:hAnsi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Ansi="宋体" w:hint="eastAsia"/>
                <w:kern w:val="0"/>
                <w:sz w:val="16"/>
                <w:szCs w:val="16"/>
              </w:rPr>
              <w:t>市县部副主任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苟堂镇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张门村党支部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郑州市国内经济合作处主任科员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超化镇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栗林村党支部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郑州市水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务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局副调研员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大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隗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张庄村党支部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郑州市质监局行政审批办公室副主任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来集镇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苏寨村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郑州市地震局震害防御处副处长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曲梁镇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庙朱村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人社局职业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能力建设处副处长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岳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尹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郑州市供销合作社发展规划处副处长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刘寨镇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赵贵岗村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郑州市科技局办公室副主任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42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  <w:r>
              <w:rPr>
                <w:rFonts w:eastAsia="黑体" w:hAnsi="黑体" w:hint="eastAsia"/>
                <w:kern w:val="0"/>
                <w:sz w:val="16"/>
                <w:szCs w:val="16"/>
              </w:rPr>
              <w:t>荥阳市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环翠峪管委会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二郎庙村党支部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郑州市体育局办公室副主任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环翠峪管委会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东沟村党支部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郑州高新区食品药品监督管理局局长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豫龙镇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兴国寺村党支部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郑州市食品药品检验所主任科员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京城办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狼窝刘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郑州市档案局科教处处长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5"/>
                <w:szCs w:val="15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索河办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槐树洼村党支部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中共郑州市委组织部副县级组织员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lastRenderedPageBreak/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乔楼镇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付河村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郑州市农委组织宣传处副处长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崔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庙镇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石井村党支部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郑州市司法局督察处处长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刘河镇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架子沟村党支部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郑州市交通运输委员会主任科员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城关乡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石板沟村党支部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郑州市粮食局办公室主任科员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城关乡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瓦窑坡村党支部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郑州市机构编制委员会办公室主任科员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高村乡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牛口峪村党支部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郑州市妇联宣传部主任科员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汜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水镇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东河南村党支部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中共郑州市委宣传部干部处副主任科员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汜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水镇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寥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峪村党支部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郑州市审计局行政审计处副处长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高山镇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杨桥村党支部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工信委副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96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登封市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陈村党支部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郑州市总工会经审委主任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崔楼村党支部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郑州市第二人民医院设备科副科长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后河村党支部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郑州市市场发展局高新技术产业开发区市场管理处党支部书记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老庄沟村党支部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郑州市第六人民医院工会办公室主任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5"/>
                <w:szCs w:val="15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李窑党支部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郑州市农委离退休干部工作处副处长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邵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郑州市仲裁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委仲裁二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处副主任科员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术村党支部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郑州市骨科医院总务科副科长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王楼村党支部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郑州市第三人民医院检验科副主任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许韩村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郑州航空港区管委会龙王办事处副科级干部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闫坡村党支部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郑州市住房公积金管理中心登封管理部主任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石道乡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陈家门村党支部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郑州市中小企业服务局办公室副主任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颍阳镇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范寨村党支部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郑州市委办公厅市委值班室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颍阳镇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宋窑村党支部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郑州市工商联科级干部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颍阳镇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于窑村党支部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郑州经开区管委会计生办副主任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君召乡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孙庄村党支部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郑州市农机安全监理所党支部书记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君召乡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晋窑村党支部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郑州市重点项目建设办公室副处长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东华镇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土门口村党支部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郑州市疾病预防控制中心理化所副所长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东华镇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赵沟村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郑州市信访局信访信息处处长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东华镇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周庄村党支部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郑州市第一人民医院保卫科副科长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大金店镇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崔坪村党支部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郑州市纪委正科级纪检员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lastRenderedPageBreak/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大金店镇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顾家河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郑州电视台五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频道副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总监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5"/>
                <w:szCs w:val="15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大金店镇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金东村党支部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郑州市中心医院质量效能科副科长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大金店镇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梅村村党支部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郑州市蔬菜研究所副研究员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唐庄乡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寺沟村党支部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郑州市委统战部政研室副主任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唐庄乡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王河村党支部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政协郑州市委员会办公厅调研室综合处处长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唐庄乡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张村党支部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郑州市接待办主任科级以下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宣化镇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老栗树村党支部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郑州市煤炭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局国有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煤矿监管处处长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白坪乡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煤窑沟村党支部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郑州市民政局人事处副处长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徐庄镇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柳泉村党支部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郑州市外侨办主任科级以下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徐庄镇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祁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郑州市旅游局办公室副主任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送表矿区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西送表村党支部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郑州市检察院主任科员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卢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瓦窑沟村党支部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郑州市建委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质安处副处长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新郑市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具</w:t>
            </w:r>
            <w:proofErr w:type="gramStart"/>
            <w:r>
              <w:rPr>
                <w:rFonts w:hAnsi="宋体" w:cs="宋体" w:hint="eastAsia"/>
                <w:kern w:val="0"/>
                <w:sz w:val="16"/>
                <w:szCs w:val="16"/>
              </w:rPr>
              <w:t>茨</w:t>
            </w:r>
            <w:proofErr w:type="gramEnd"/>
            <w:r>
              <w:rPr>
                <w:rFonts w:hAnsi="宋体" w:cs="宋体" w:hint="eastAsia"/>
                <w:kern w:val="0"/>
                <w:sz w:val="16"/>
                <w:szCs w:val="16"/>
              </w:rPr>
              <w:t>山管委会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大槐树村党支部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郑东新区管委会新农合办公室主任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具</w:t>
            </w:r>
            <w:proofErr w:type="gramStart"/>
            <w:r>
              <w:rPr>
                <w:rFonts w:hAnsi="宋体" w:cs="宋体" w:hint="eastAsia"/>
                <w:kern w:val="0"/>
                <w:sz w:val="16"/>
                <w:szCs w:val="16"/>
              </w:rPr>
              <w:t>茨</w:t>
            </w:r>
            <w:proofErr w:type="gramEnd"/>
            <w:r>
              <w:rPr>
                <w:rFonts w:hAnsi="宋体" w:cs="宋体" w:hint="eastAsia"/>
                <w:kern w:val="0"/>
                <w:sz w:val="16"/>
                <w:szCs w:val="16"/>
              </w:rPr>
              <w:t>山管委会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千户寨村党支部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郑州市物价局主任科员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cs="宋体" w:hint="eastAsia"/>
                <w:kern w:val="0"/>
                <w:sz w:val="16"/>
                <w:szCs w:val="16"/>
              </w:rPr>
              <w:t>郭</w:t>
            </w:r>
            <w:proofErr w:type="gramEnd"/>
            <w:r>
              <w:rPr>
                <w:rFonts w:cs="宋体" w:hint="eastAsia"/>
                <w:kern w:val="0"/>
                <w:sz w:val="16"/>
                <w:szCs w:val="16"/>
              </w:rPr>
              <w:t>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cs="宋体" w:hint="eastAsia"/>
                <w:kern w:val="0"/>
                <w:sz w:val="16"/>
                <w:szCs w:val="16"/>
              </w:rPr>
              <w:t>小司村党支部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郑州市政法委法学会秘书处副处长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观音寺镇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cs="宋体" w:hint="eastAsia"/>
                <w:kern w:val="0"/>
                <w:sz w:val="16"/>
                <w:szCs w:val="16"/>
              </w:rPr>
              <w:t>前河刘村</w:t>
            </w:r>
            <w:proofErr w:type="gramEnd"/>
            <w:r>
              <w:rPr>
                <w:rFonts w:hAnsi="宋体" w:cs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郑州人民医院医疗集团行管一支部副书记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观音寺镇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岳口村党支部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郑州市党史研究室正科级干部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辛店镇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王庄村党支部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郑州市教育局主任科员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辛店镇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赵家寨村党支部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郑州市科协办公室副主任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孟庄镇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cs="宋体" w:hint="eastAsia"/>
                <w:kern w:val="0"/>
                <w:sz w:val="16"/>
                <w:szCs w:val="16"/>
              </w:rPr>
              <w:t>耿湖村</w:t>
            </w:r>
            <w:proofErr w:type="gramEnd"/>
            <w:r>
              <w:rPr>
                <w:rFonts w:hAnsi="宋体" w:cs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郑州市畜牧局副处长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孟庄镇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cs="宋体" w:hint="eastAsia"/>
                <w:kern w:val="0"/>
                <w:sz w:val="16"/>
                <w:szCs w:val="16"/>
              </w:rPr>
              <w:t>镇北常口</w:t>
            </w:r>
            <w:proofErr w:type="gramEnd"/>
            <w:r>
              <w:rPr>
                <w:rFonts w:hAnsi="宋体" w:cs="宋体" w:hint="eastAsia"/>
                <w:kern w:val="0"/>
                <w:sz w:val="16"/>
                <w:szCs w:val="16"/>
              </w:rPr>
              <w:t>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郑州市工商局建材分局副局长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新村镇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水泉村党支部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共青团郑州市委郑州市青少年宫主任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龙湖镇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山西桥村党支部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郑州市民族事务委员会办公室副主任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39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中牟县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刁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家乡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西陶村党支部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郑州广播电台总编室副主任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刁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家乡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豆腐刘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郑州市人防办财务审计处副处长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刁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家乡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藕池任村党支部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郑州市国土局办公室副主任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狼城岗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北堤村党支部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郑州市扶贫办综合处副处长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狼城岗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南曹寨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郑州市红十字会宣传部部长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lastRenderedPageBreak/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万滩镇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安庄村党支部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郑州市规划局办公室副主任科员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黄店镇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段村党支部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郑州市市直机关事务管理局办公室副主任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黄店镇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岗陈村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郑州市地方志综合处处长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姚家镇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雷家村党支部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郑州市园林局郑州市中原绿化管理队党支部副书记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韩寺镇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南岗村党支部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郑州市委政策研究室秘书处副主任科员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韩寺镇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你悟岗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郑州市残联主任科员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大孟镇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枣林朱村党支部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郑州市安监局安全生产监察支队办公室主任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官渡镇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惠庄村党支部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郑州市国资委郑州市国有企业监事会副主任科员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金水区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丰庆路街道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二十里铺村党支部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市爱卫办城区处处长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二七区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金水源筹备组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南岗刘村党支部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郑州市中级人民法院机关党委正科级干部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中原区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须水街道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丁庄村党支部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郑州市公安局须水派出所治安管理服务大队大队长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管城区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南曹乡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狼庄村村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市政府法制办公室行政诉讼处处长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惠济区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大河路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街道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惠济桥村党支部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市文物局副调研员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6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上街区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峡窝镇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西街村党支部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郑州市卫生和计划生育委员会主任科员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峡窝镇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冯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沟村党支部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郑州市人大选工委选举任免处处长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24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航空港区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冯堂办事处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后李村党支部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社科</w:t>
            </w: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联历史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所副所长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冯堂办事处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卢家村党支部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市城管局河道处第一管理所副所长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冯堂办事处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土墙村党支部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市环保局主任科员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三官庙办事处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教场王村党支部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市文联办公室主任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三官庙办事处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祥符村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市规划局数据管理中心主任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三官庙办事处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坟西马村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市林业局造林绿化管理处副处长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八岗办事处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proofErr w:type="gramStart"/>
            <w:r>
              <w:rPr>
                <w:rFonts w:hAnsi="宋体" w:hint="eastAsia"/>
                <w:kern w:val="0"/>
                <w:sz w:val="16"/>
                <w:szCs w:val="16"/>
              </w:rPr>
              <w:t>张堂村</w:t>
            </w:r>
            <w:proofErr w:type="gramEnd"/>
            <w:r>
              <w:rPr>
                <w:rFonts w:hAnsi="宋体" w:hint="eastAsia"/>
                <w:kern w:val="0"/>
                <w:sz w:val="16"/>
                <w:szCs w:val="16"/>
              </w:rPr>
              <w:t>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市房管局主任科员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lastRenderedPageBreak/>
              <w:t>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八千办事处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路庄村党支部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市委老干部局副调研员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郑东新区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金光路办事处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马楼村党支部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文广新局文化市场处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  <w:tr w:rsidR="002E1045" w:rsidTr="002E1045">
        <w:trPr>
          <w:trHeight w:hRule="exact"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5" w:rsidRDefault="002E1045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经开区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祥云办事处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王庄村党支部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市直工委工会主任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045" w:rsidRDefault="002E1045">
            <w:pPr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 w:hint="eastAsia"/>
                <w:kern w:val="0"/>
                <w:sz w:val="16"/>
                <w:szCs w:val="16"/>
              </w:rPr>
              <w:t>3</w:t>
            </w:r>
          </w:p>
        </w:tc>
      </w:tr>
    </w:tbl>
    <w:p w:rsidR="00700687" w:rsidRDefault="00700687">
      <w:pPr>
        <w:adjustRightInd w:val="0"/>
        <w:snapToGrid w:val="0"/>
        <w:jc w:val="center"/>
      </w:pPr>
    </w:p>
    <w:sectPr w:rsidR="00700687" w:rsidSect="00700687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89" w:rsidRDefault="00F77689" w:rsidP="00F77689">
      <w:r>
        <w:separator/>
      </w:r>
    </w:p>
  </w:endnote>
  <w:endnote w:type="continuationSeparator" w:id="1">
    <w:p w:rsidR="00F77689" w:rsidRDefault="00F77689" w:rsidP="00F7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89" w:rsidRDefault="00F77689" w:rsidP="00F77689">
      <w:r>
        <w:separator/>
      </w:r>
    </w:p>
  </w:footnote>
  <w:footnote w:type="continuationSeparator" w:id="1">
    <w:p w:rsidR="00F77689" w:rsidRDefault="00F77689" w:rsidP="00F77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1CF"/>
    <w:multiLevelType w:val="hybridMultilevel"/>
    <w:tmpl w:val="FA02AB72"/>
    <w:lvl w:ilvl="0" w:tplc="28AC921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5867"/>
    <w:rsid w:val="0003601A"/>
    <w:rsid w:val="00072963"/>
    <w:rsid w:val="0007680A"/>
    <w:rsid w:val="0007713E"/>
    <w:rsid w:val="000F7D12"/>
    <w:rsid w:val="001040BF"/>
    <w:rsid w:val="00126D5B"/>
    <w:rsid w:val="00131818"/>
    <w:rsid w:val="0021388F"/>
    <w:rsid w:val="00292FB4"/>
    <w:rsid w:val="002A387D"/>
    <w:rsid w:val="002D6265"/>
    <w:rsid w:val="002E1045"/>
    <w:rsid w:val="002E35BF"/>
    <w:rsid w:val="002F6DD6"/>
    <w:rsid w:val="00344DE4"/>
    <w:rsid w:val="00350219"/>
    <w:rsid w:val="0039195D"/>
    <w:rsid w:val="003C1FD4"/>
    <w:rsid w:val="00407A56"/>
    <w:rsid w:val="0044372F"/>
    <w:rsid w:val="004B21CD"/>
    <w:rsid w:val="004C2740"/>
    <w:rsid w:val="004F2BC4"/>
    <w:rsid w:val="0050414A"/>
    <w:rsid w:val="00560CF4"/>
    <w:rsid w:val="005A7158"/>
    <w:rsid w:val="006D22B6"/>
    <w:rsid w:val="00700687"/>
    <w:rsid w:val="00774804"/>
    <w:rsid w:val="00777638"/>
    <w:rsid w:val="007A457F"/>
    <w:rsid w:val="007B027B"/>
    <w:rsid w:val="007D4F4A"/>
    <w:rsid w:val="007F0608"/>
    <w:rsid w:val="007F5AD5"/>
    <w:rsid w:val="00816115"/>
    <w:rsid w:val="00853CB7"/>
    <w:rsid w:val="008633AC"/>
    <w:rsid w:val="00905EEC"/>
    <w:rsid w:val="00920518"/>
    <w:rsid w:val="00952792"/>
    <w:rsid w:val="00973776"/>
    <w:rsid w:val="009A1143"/>
    <w:rsid w:val="009E6182"/>
    <w:rsid w:val="00A13449"/>
    <w:rsid w:val="00A16E16"/>
    <w:rsid w:val="00A668B0"/>
    <w:rsid w:val="00A70BB4"/>
    <w:rsid w:val="00A8635A"/>
    <w:rsid w:val="00A94A60"/>
    <w:rsid w:val="00BE1A8F"/>
    <w:rsid w:val="00C13727"/>
    <w:rsid w:val="00C23814"/>
    <w:rsid w:val="00D45867"/>
    <w:rsid w:val="00E23C17"/>
    <w:rsid w:val="00E3770E"/>
    <w:rsid w:val="00E50406"/>
    <w:rsid w:val="00E573F1"/>
    <w:rsid w:val="00E60F0D"/>
    <w:rsid w:val="00E71549"/>
    <w:rsid w:val="00EB687F"/>
    <w:rsid w:val="00F708F4"/>
    <w:rsid w:val="00F77689"/>
    <w:rsid w:val="00FA310F"/>
    <w:rsid w:val="00FD4030"/>
    <w:rsid w:val="00FE5564"/>
    <w:rsid w:val="08F6759C"/>
    <w:rsid w:val="0E0218E6"/>
    <w:rsid w:val="1178733A"/>
    <w:rsid w:val="1655430E"/>
    <w:rsid w:val="1C451888"/>
    <w:rsid w:val="1EEB3F8B"/>
    <w:rsid w:val="2C866479"/>
    <w:rsid w:val="3C563110"/>
    <w:rsid w:val="46FE749D"/>
    <w:rsid w:val="482D5655"/>
    <w:rsid w:val="4A63601A"/>
    <w:rsid w:val="54713C87"/>
    <w:rsid w:val="5C6F7B0B"/>
    <w:rsid w:val="656F520E"/>
    <w:rsid w:val="69541086"/>
    <w:rsid w:val="6D8B42B1"/>
    <w:rsid w:val="6DBB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0068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0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70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70068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7006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70068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2E10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904A7-0AB0-4CA9-920E-46EAA63C9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王粉</cp:lastModifiedBy>
  <cp:revision>6</cp:revision>
  <cp:lastPrinted>2017-06-20T02:23:00Z</cp:lastPrinted>
  <dcterms:created xsi:type="dcterms:W3CDTF">2017-06-20T02:23:00Z</dcterms:created>
  <dcterms:modified xsi:type="dcterms:W3CDTF">2018-03-22T02:53:00Z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